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yellow"/>
        </w:rPr>
      </w:pPr>
      <w:r w:rsidDel="00000000" w:rsidR="00000000" w:rsidRPr="00000000">
        <w:rPr>
          <w:b w:val="1"/>
          <w:highlight w:val="yellow"/>
          <w:rtl w:val="0"/>
        </w:rPr>
        <w:t xml:space="preserve">Natløb 2024</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Hej spejdere og FDF’ere på Sydsjælland, Lolland og Falster</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Vil I med på natløb 2024?</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Pr>
        <w:drawing>
          <wp:inline distB="114300" distT="114300" distL="114300" distR="114300">
            <wp:extent cx="1094509" cy="2618509"/>
            <wp:effectExtent b="0" l="0" r="0" t="0"/>
            <wp:docPr id="5"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094509" cy="2618509"/>
                    </a:xfrm>
                    <a:prstGeom prst="rect"/>
                    <a:ln/>
                  </pic:spPr>
                </pic:pic>
              </a:graphicData>
            </a:graphic>
          </wp:inline>
        </w:drawing>
      </w:r>
      <w:r w:rsidDel="00000000" w:rsidR="00000000" w:rsidRPr="00000000">
        <w:rPr>
          <w:b w:val="1"/>
        </w:rPr>
        <w:drawing>
          <wp:inline distB="114300" distT="114300" distL="114300" distR="114300">
            <wp:extent cx="699655" cy="2438400"/>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99655" cy="2438400"/>
                    </a:xfrm>
                    <a:prstGeom prst="rect"/>
                    <a:ln/>
                  </pic:spPr>
                </pic:pic>
              </a:graphicData>
            </a:graphic>
          </wp:inline>
        </w:drawing>
      </w:r>
      <w:r w:rsidDel="00000000" w:rsidR="00000000" w:rsidRPr="00000000">
        <w:rPr>
          <w:b w:val="1"/>
        </w:rPr>
        <w:drawing>
          <wp:inline distB="114300" distT="114300" distL="114300" distR="114300">
            <wp:extent cx="595745" cy="2043545"/>
            <wp:effectExtent b="0" l="0" r="0" t="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95745" cy="2043545"/>
                    </a:xfrm>
                    <a:prstGeom prst="rect"/>
                    <a:ln/>
                  </pic:spPr>
                </pic:pic>
              </a:graphicData>
            </a:graphic>
          </wp:inline>
        </w:drawing>
      </w:r>
      <w:r w:rsidDel="00000000" w:rsidR="00000000" w:rsidRPr="00000000">
        <w:rPr>
          <w:b w:val="1"/>
        </w:rPr>
        <w:drawing>
          <wp:inline distB="114300" distT="114300" distL="114300" distR="114300">
            <wp:extent cx="595745" cy="1468582"/>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5745" cy="1468582"/>
                    </a:xfrm>
                    <a:prstGeom prst="rect"/>
                    <a:ln/>
                  </pic:spPr>
                </pic:pic>
              </a:graphicData>
            </a:graphic>
          </wp:inline>
        </w:drawing>
      </w:r>
      <w:r w:rsidDel="00000000" w:rsidR="00000000" w:rsidRPr="00000000">
        <w:rPr>
          <w:b w:val="1"/>
        </w:rPr>
        <w:drawing>
          <wp:inline distB="114300" distT="114300" distL="114300" distR="114300">
            <wp:extent cx="678873" cy="1530927"/>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78873" cy="1530927"/>
                    </a:xfrm>
                    <a:prstGeom prst="rect"/>
                    <a:ln/>
                  </pic:spPr>
                </pic:pic>
              </a:graphicData>
            </a:graphic>
          </wp:inline>
        </w:drawing>
      </w:r>
      <w:r w:rsidDel="00000000" w:rsidR="00000000" w:rsidRPr="00000000">
        <w:rPr>
          <w:b w:val="1"/>
        </w:rPr>
        <w:drawing>
          <wp:inline distB="114300" distT="114300" distL="114300" distR="114300">
            <wp:extent cx="1565564" cy="907473"/>
            <wp:effectExtent b="0" l="0" r="0" t="0"/>
            <wp:docPr id="6"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565564" cy="90747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i w:val="1"/>
        </w:rPr>
      </w:pPr>
      <w:r w:rsidDel="00000000" w:rsidR="00000000" w:rsidRPr="00000000">
        <w:rPr>
          <w:b w:val="1"/>
          <w:i w:val="1"/>
          <w:rtl w:val="0"/>
        </w:rPr>
        <w:t xml:space="preserve">Løbet foregår lørdag den 5. Oktober fra sidst på dagen, igennem hele natten og slutter næste formiddag søndag den 6.oktober kl. 10.</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stiller op som en patrulje på mellem 2 og 6 medlemmer med opladet patruljetelefon og løste foropgaver og godt humør. Hvis I ikke er så mange, så tilmelder I jer alligevel og så prøver vi at sætte jer sammen med nogle andre😊(kun hvis I vil)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Pris: 125 kr pr deltager som indbetales ved tilmelding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yellow"/>
          <w:u w:val="single"/>
        </w:rPr>
      </w:pPr>
      <w:r w:rsidDel="00000000" w:rsidR="00000000" w:rsidRPr="00000000">
        <w:rPr>
          <w:highlight w:val="yellow"/>
          <w:u w:val="single"/>
          <w:rtl w:val="0"/>
        </w:rPr>
        <w:t xml:space="preserve">Tilmelding: senest den 5.9.2024.</w:t>
      </w:r>
    </w:p>
    <w:p w:rsidR="00000000" w:rsidDel="00000000" w:rsidP="00000000" w:rsidRDefault="00000000" w:rsidRPr="00000000" w14:paraId="00000010">
      <w:pPr>
        <w:rPr>
          <w:highlight w:val="yellow"/>
        </w:rPr>
      </w:pPr>
      <w:r w:rsidDel="00000000" w:rsidR="00000000" w:rsidRPr="00000000">
        <w:rPr>
          <w:highlight w:val="yellow"/>
          <w:rtl w:val="0"/>
        </w:rPr>
        <w:t xml:space="preserve">I tilmelder til jeres leder som så indsender patruljens oplysninger: Patruljenavn og korps, patruljeleders navn og mobilnummer, antal deltagere i patruljen til </w:t>
      </w:r>
      <w:hyperlink r:id="rId12">
        <w:r w:rsidDel="00000000" w:rsidR="00000000" w:rsidRPr="00000000">
          <w:rPr>
            <w:color w:val="1155cc"/>
            <w:highlight w:val="yellow"/>
            <w:u w:val="single"/>
            <w:rtl w:val="0"/>
          </w:rPr>
          <w:t xml:space="preserve">mette@nyraad.net</w:t>
        </w:r>
      </w:hyperlink>
      <w:r w:rsidDel="00000000" w:rsidR="00000000" w:rsidRPr="00000000">
        <w:rPr>
          <w:highlight w:val="yellow"/>
          <w:rtl w:val="0"/>
        </w:rPr>
        <w:t xml:space="preserve">. Herefter får jeres leder mere info på mail😊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Efter tilmelding får I diverse beskeder på sms til den tilmeldte patruljeleder- telefon og I bedes også følge med og se beskeder på Facebook gruppen: natløb 2023 Vordingborg. De yngste i patruljen får viden fra de ældste🥰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skal medbringe: grej til overnatning, som pakkes på trailer til start. Husk at markere med navn. Samt lille rygsæk med madpakke og drikkedunk til den lange nat og fornuftigt regn og varmt tøj til en tur i natten med diverse udfordringer og oplevelser.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Vi glæder os til at se jer, spejderhilsen NatløbXperterne</w:t>
      </w:r>
    </w:p>
    <w:p w:rsidR="00000000" w:rsidDel="00000000" w:rsidP="00000000" w:rsidRDefault="00000000" w:rsidRPr="00000000" w14:paraId="00000017">
      <w:pPr>
        <w:rPr>
          <w:i w:val="1"/>
        </w:rPr>
      </w:pPr>
      <w:r w:rsidDel="00000000" w:rsidR="00000000" w:rsidRPr="00000000">
        <w:rPr>
          <w:i w:val="1"/>
          <w:rtl w:val="0"/>
        </w:rPr>
        <w:t xml:space="preserve">Kontaktperson: Mette Høgh, mail: mette@nyraad.net, 51532587</w:t>
      </w:r>
    </w:p>
    <w:p w:rsidR="00000000" w:rsidDel="00000000" w:rsidP="00000000" w:rsidRDefault="00000000" w:rsidRPr="00000000" w14:paraId="00000018">
      <w:pPr>
        <w:rPr>
          <w: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3.png"/><Relationship Id="rId12" Type="http://schemas.openxmlformats.org/officeDocument/2006/relationships/hyperlink" Target="mailto:mette@nyraad.net"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