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EFEF" w14:textId="75D0E1C8" w:rsidR="00892609" w:rsidRPr="00627098" w:rsidRDefault="00627098" w:rsidP="00627098">
      <w:pPr>
        <w:jc w:val="center"/>
        <w:rPr>
          <w:rFonts w:ascii="Comic Sans MS" w:hAnsi="Comic Sans MS"/>
          <w:b/>
          <w:bCs/>
          <w:color w:val="5B9BD5"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noProof/>
          <w:color w:val="000000"/>
          <w:sz w:val="15"/>
          <w:szCs w:val="15"/>
          <w:bdr w:val="none" w:sz="0" w:space="0" w:color="auto" w:frame="1"/>
        </w:rPr>
        <w:drawing>
          <wp:anchor distT="0" distB="0" distL="114300" distR="114300" simplePos="0" relativeHeight="251651072" behindDoc="0" locked="0" layoutInCell="1" allowOverlap="1" wp14:anchorId="1BCA1B0C" wp14:editId="2D560CD9">
            <wp:simplePos x="0" y="0"/>
            <wp:positionH relativeFrom="column">
              <wp:posOffset>4410710</wp:posOffset>
            </wp:positionH>
            <wp:positionV relativeFrom="paragraph">
              <wp:posOffset>0</wp:posOffset>
            </wp:positionV>
            <wp:extent cx="1847850" cy="1485900"/>
            <wp:effectExtent l="0" t="0" r="0" b="0"/>
            <wp:wrapSquare wrapText="bothSides"/>
            <wp:docPr id="1997845393" name="Billede 1" descr="Et billede, der indeholder tegneserie, Børnekunst, tegning, illustration/afbild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45393" name="Billede 1" descr="Et billede, der indeholder tegneserie, Børnekunst, tegning, illustration/afbildning&#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1485900"/>
                    </a:xfrm>
                    <a:prstGeom prst="rect">
                      <a:avLst/>
                    </a:prstGeom>
                    <a:noFill/>
                    <a:ln>
                      <a:noFill/>
                    </a:ln>
                  </pic:spPr>
                </pic:pic>
              </a:graphicData>
            </a:graphic>
          </wp:anchor>
        </w:drawing>
      </w:r>
      <w:proofErr w:type="spellStart"/>
      <w:r w:rsidR="009B5C1A" w:rsidRPr="00627098">
        <w:rPr>
          <w:rFonts w:ascii="Comic Sans MS" w:hAnsi="Comic Sans MS"/>
          <w:b/>
          <w:bCs/>
          <w:color w:val="5B9BD5" w:themeColor="accent5"/>
          <w:sz w:val="72"/>
          <w:szCs w:val="72"/>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Sommerlejr</w:t>
      </w:r>
      <w:proofErr w:type="spellEnd"/>
    </w:p>
    <w:p w14:paraId="54E75F1C" w14:textId="5F9D8EFD" w:rsidR="009B5C1A" w:rsidRPr="00627098" w:rsidRDefault="009B5C1A">
      <w:pPr>
        <w:rPr>
          <w:rFonts w:ascii="Comic Sans MS" w:hAnsi="Comic Sans MS"/>
          <w:sz w:val="24"/>
          <w:szCs w:val="24"/>
        </w:rPr>
      </w:pPr>
      <w:r w:rsidRPr="00627098">
        <w:rPr>
          <w:rFonts w:ascii="Comic Sans MS" w:hAnsi="Comic Sans MS"/>
          <w:sz w:val="24"/>
          <w:szCs w:val="24"/>
        </w:rPr>
        <w:t>Årets sommerlejr for de yngste spejdere i Sanderum</w:t>
      </w:r>
      <w:r w:rsidR="00627098">
        <w:rPr>
          <w:rFonts w:ascii="Comic Sans MS" w:hAnsi="Comic Sans MS"/>
          <w:sz w:val="24"/>
          <w:szCs w:val="24"/>
        </w:rPr>
        <w:t xml:space="preserve"> (flokken)</w:t>
      </w:r>
      <w:r w:rsidRPr="00627098">
        <w:rPr>
          <w:rFonts w:ascii="Comic Sans MS" w:hAnsi="Comic Sans MS"/>
          <w:sz w:val="24"/>
          <w:szCs w:val="24"/>
        </w:rPr>
        <w:t xml:space="preserve"> går til Port Arthur Spejdercenter ved Verninge. </w:t>
      </w:r>
    </w:p>
    <w:p w14:paraId="2382185C" w14:textId="266FC2AC" w:rsidR="009B5C1A" w:rsidRPr="00627098" w:rsidRDefault="009B5C1A">
      <w:pPr>
        <w:rPr>
          <w:rFonts w:ascii="Comic Sans MS" w:hAnsi="Comic Sans MS"/>
          <w:sz w:val="24"/>
          <w:szCs w:val="24"/>
        </w:rPr>
      </w:pPr>
      <w:r w:rsidRPr="00627098">
        <w:rPr>
          <w:rFonts w:ascii="Comic Sans MS" w:hAnsi="Comic Sans MS"/>
          <w:sz w:val="24"/>
          <w:szCs w:val="24"/>
        </w:rPr>
        <w:t xml:space="preserve">Vi skal ligge i teltlejr sammen med op til 450 andre </w:t>
      </w:r>
      <w:r w:rsidR="009B4C4B">
        <w:rPr>
          <w:rFonts w:ascii="Comic Sans MS" w:hAnsi="Comic Sans MS"/>
          <w:sz w:val="24"/>
          <w:szCs w:val="24"/>
        </w:rPr>
        <w:t xml:space="preserve">jævnaldrende </w:t>
      </w:r>
      <w:r w:rsidRPr="00627098">
        <w:rPr>
          <w:rFonts w:ascii="Comic Sans MS" w:hAnsi="Comic Sans MS"/>
          <w:sz w:val="24"/>
          <w:szCs w:val="24"/>
        </w:rPr>
        <w:t>spejdere</w:t>
      </w:r>
      <w:r w:rsidR="009B4C4B">
        <w:rPr>
          <w:rFonts w:ascii="Comic Sans MS" w:hAnsi="Comic Sans MS"/>
          <w:sz w:val="24"/>
          <w:szCs w:val="24"/>
        </w:rPr>
        <w:t xml:space="preserve"> og deres ledere</w:t>
      </w:r>
      <w:r w:rsidRPr="00627098">
        <w:rPr>
          <w:rFonts w:ascii="Comic Sans MS" w:hAnsi="Comic Sans MS"/>
          <w:sz w:val="24"/>
          <w:szCs w:val="24"/>
        </w:rPr>
        <w:t>. Vi har dog vores eget telt</w:t>
      </w:r>
      <w:r w:rsidR="009B4C4B">
        <w:rPr>
          <w:rFonts w:ascii="Comic Sans MS" w:hAnsi="Comic Sans MS"/>
          <w:sz w:val="24"/>
          <w:szCs w:val="24"/>
        </w:rPr>
        <w:t xml:space="preserve"> og </w:t>
      </w:r>
      <w:r w:rsidRPr="00627098">
        <w:rPr>
          <w:rFonts w:ascii="Comic Sans MS" w:hAnsi="Comic Sans MS"/>
          <w:sz w:val="24"/>
          <w:szCs w:val="24"/>
        </w:rPr>
        <w:t>vores egen lejrplads</w:t>
      </w:r>
      <w:r w:rsidR="009B4C4B">
        <w:rPr>
          <w:rFonts w:ascii="Comic Sans MS" w:hAnsi="Comic Sans MS"/>
          <w:sz w:val="24"/>
          <w:szCs w:val="24"/>
        </w:rPr>
        <w:t>,</w:t>
      </w:r>
      <w:r w:rsidRPr="00627098">
        <w:rPr>
          <w:rFonts w:ascii="Comic Sans MS" w:hAnsi="Comic Sans MS"/>
          <w:sz w:val="24"/>
          <w:szCs w:val="24"/>
        </w:rPr>
        <w:t xml:space="preserve"> og vi skal følges </w:t>
      </w:r>
      <w:r w:rsidR="00627098">
        <w:rPr>
          <w:rFonts w:ascii="Comic Sans MS" w:hAnsi="Comic Sans MS"/>
          <w:sz w:val="24"/>
          <w:szCs w:val="24"/>
        </w:rPr>
        <w:t xml:space="preserve">ad </w:t>
      </w:r>
      <w:r w:rsidRPr="00627098">
        <w:rPr>
          <w:rFonts w:ascii="Comic Sans MS" w:hAnsi="Comic Sans MS"/>
          <w:sz w:val="24"/>
          <w:szCs w:val="24"/>
        </w:rPr>
        <w:t xml:space="preserve">rundt til aktiviteterne. </w:t>
      </w:r>
    </w:p>
    <w:p w14:paraId="44B6EB66" w14:textId="7D844FC3" w:rsidR="009B5C1A" w:rsidRPr="00627098" w:rsidRDefault="009B5C1A">
      <w:pPr>
        <w:rPr>
          <w:rFonts w:ascii="Comic Sans MS" w:hAnsi="Comic Sans MS"/>
          <w:sz w:val="24"/>
          <w:szCs w:val="24"/>
        </w:rPr>
      </w:pPr>
      <w:r w:rsidRPr="009B4C4B">
        <w:rPr>
          <w:rFonts w:ascii="Comic Sans MS" w:hAnsi="Comic Sans MS"/>
          <w:b/>
          <w:bCs/>
          <w:sz w:val="24"/>
          <w:szCs w:val="24"/>
        </w:rPr>
        <w:t>Temaet for årets lejr er ”Jorden rundt”,</w:t>
      </w:r>
      <w:r w:rsidRPr="00627098">
        <w:rPr>
          <w:rFonts w:ascii="Comic Sans MS" w:hAnsi="Comic Sans MS"/>
          <w:sz w:val="24"/>
          <w:szCs w:val="24"/>
        </w:rPr>
        <w:t xml:space="preserve"> så </w:t>
      </w:r>
      <w:r w:rsidR="00627098" w:rsidRPr="00627098">
        <w:rPr>
          <w:rFonts w:ascii="Comic Sans MS" w:hAnsi="Comic Sans MS"/>
          <w:sz w:val="24"/>
          <w:szCs w:val="24"/>
        </w:rPr>
        <w:t>aktivitet</w:t>
      </w:r>
      <w:r w:rsidR="00627098">
        <w:rPr>
          <w:rFonts w:ascii="Comic Sans MS" w:hAnsi="Comic Sans MS"/>
          <w:sz w:val="24"/>
          <w:szCs w:val="24"/>
        </w:rPr>
        <w:t>er</w:t>
      </w:r>
      <w:r w:rsidRPr="00627098">
        <w:rPr>
          <w:rFonts w:ascii="Comic Sans MS" w:hAnsi="Comic Sans MS"/>
          <w:sz w:val="24"/>
          <w:szCs w:val="24"/>
        </w:rPr>
        <w:t>, lejrbål og måske også maden kommer til at bære præg af dette tema. Præcis hvad der skal ske på lejren, ved vi ikke</w:t>
      </w:r>
      <w:r w:rsidR="009B4C4B">
        <w:rPr>
          <w:rFonts w:ascii="Comic Sans MS" w:hAnsi="Comic Sans MS"/>
          <w:sz w:val="24"/>
          <w:szCs w:val="24"/>
        </w:rPr>
        <w:t xml:space="preserve"> endnu</w:t>
      </w:r>
      <w:r w:rsidRPr="00627098">
        <w:rPr>
          <w:rFonts w:ascii="Comic Sans MS" w:hAnsi="Comic Sans MS"/>
          <w:sz w:val="24"/>
          <w:szCs w:val="24"/>
        </w:rPr>
        <w:t>, men Sanderum flok har tidligere år med stor succes deltaget i samme type lejre på Port Arthur Spejdercenter</w:t>
      </w:r>
      <w:r w:rsidR="00627098">
        <w:rPr>
          <w:rFonts w:ascii="Comic Sans MS" w:hAnsi="Comic Sans MS"/>
          <w:sz w:val="24"/>
          <w:szCs w:val="24"/>
        </w:rPr>
        <w:t>, så vi tør godt love, det bliver sjovt!</w:t>
      </w:r>
    </w:p>
    <w:p w14:paraId="2F485073" w14:textId="17A03974" w:rsidR="009B5C1A" w:rsidRPr="00627098" w:rsidRDefault="009B5C1A">
      <w:pPr>
        <w:rPr>
          <w:rFonts w:ascii="Comic Sans MS" w:hAnsi="Comic Sans MS"/>
          <w:sz w:val="24"/>
          <w:szCs w:val="24"/>
        </w:rPr>
      </w:pPr>
      <w:r w:rsidRPr="00627098">
        <w:rPr>
          <w:rFonts w:ascii="Comic Sans MS" w:hAnsi="Comic Sans MS"/>
          <w:sz w:val="24"/>
          <w:szCs w:val="24"/>
        </w:rPr>
        <w:t>Lejren forgår i pinsen. Vi mødes i Sanderum Sognegård fredag d. 17. maj kl. 18.30 og kører sammen til spejdercenteret. Lejren slutter mandag d. 2</w:t>
      </w:r>
      <w:r w:rsidR="008A05F3">
        <w:rPr>
          <w:rFonts w:ascii="Comic Sans MS" w:hAnsi="Comic Sans MS"/>
          <w:sz w:val="24"/>
          <w:szCs w:val="24"/>
        </w:rPr>
        <w:t>0</w:t>
      </w:r>
      <w:r w:rsidRPr="00627098">
        <w:rPr>
          <w:rFonts w:ascii="Comic Sans MS" w:hAnsi="Comic Sans MS"/>
          <w:sz w:val="24"/>
          <w:szCs w:val="24"/>
        </w:rPr>
        <w:t xml:space="preserve">. maj kl. 12.00 på Port Arthur. </w:t>
      </w:r>
    </w:p>
    <w:p w14:paraId="13CD7850" w14:textId="42D77A9F" w:rsidR="009B5C1A" w:rsidRPr="00627098" w:rsidRDefault="009B5C1A">
      <w:pPr>
        <w:rPr>
          <w:rFonts w:ascii="Comic Sans MS" w:hAnsi="Comic Sans MS"/>
          <w:sz w:val="24"/>
          <w:szCs w:val="24"/>
        </w:rPr>
      </w:pPr>
      <w:r w:rsidRPr="00627098">
        <w:rPr>
          <w:rFonts w:ascii="Comic Sans MS" w:hAnsi="Comic Sans MS"/>
          <w:sz w:val="24"/>
          <w:szCs w:val="24"/>
        </w:rPr>
        <w:t xml:space="preserve">Prisen for lejren er 495 kr. hvilket inkluderer pladsleje, aktiviteter, mad og slikposer til lørdag og søndag aften. Ud over det, kan man på lejren købe et lejrmærke til 10 kr. og en t-shirt til 75 kr. </w:t>
      </w:r>
    </w:p>
    <w:p w14:paraId="4C1AABC8" w14:textId="0BDC2E0B" w:rsidR="009B5C1A" w:rsidRPr="00627098" w:rsidRDefault="009B5C1A">
      <w:pPr>
        <w:rPr>
          <w:rFonts w:ascii="Comic Sans MS" w:hAnsi="Comic Sans MS"/>
          <w:sz w:val="24"/>
          <w:szCs w:val="24"/>
        </w:rPr>
      </w:pPr>
      <w:r w:rsidRPr="00627098">
        <w:rPr>
          <w:rFonts w:ascii="Comic Sans MS" w:hAnsi="Comic Sans MS"/>
          <w:sz w:val="24"/>
          <w:szCs w:val="24"/>
        </w:rPr>
        <w:t>Pakkeliste til lejren får I, når lejren nærmer sig, men har man ikke en sovepose og et liggeunderlag</w:t>
      </w:r>
      <w:r w:rsidR="00627098">
        <w:rPr>
          <w:rFonts w:ascii="Comic Sans MS" w:hAnsi="Comic Sans MS"/>
          <w:sz w:val="24"/>
          <w:szCs w:val="24"/>
        </w:rPr>
        <w:t>,</w:t>
      </w:r>
      <w:r w:rsidRPr="00627098">
        <w:rPr>
          <w:rFonts w:ascii="Comic Sans MS" w:hAnsi="Comic Sans MS"/>
          <w:sz w:val="24"/>
          <w:szCs w:val="24"/>
        </w:rPr>
        <w:t xml:space="preserve"> er det en god </w:t>
      </w:r>
      <w:proofErr w:type="gramStart"/>
      <w:r w:rsidRPr="00627098">
        <w:rPr>
          <w:rFonts w:ascii="Comic Sans MS" w:hAnsi="Comic Sans MS"/>
          <w:sz w:val="24"/>
          <w:szCs w:val="24"/>
        </w:rPr>
        <w:t>ide,</w:t>
      </w:r>
      <w:proofErr w:type="gramEnd"/>
      <w:r w:rsidRPr="00627098">
        <w:rPr>
          <w:rFonts w:ascii="Comic Sans MS" w:hAnsi="Comic Sans MS"/>
          <w:sz w:val="24"/>
          <w:szCs w:val="24"/>
        </w:rPr>
        <w:t xml:space="preserve"> at få skaffet det</w:t>
      </w:r>
      <w:r w:rsidR="00627098">
        <w:rPr>
          <w:rFonts w:ascii="Comic Sans MS" w:hAnsi="Comic Sans MS"/>
          <w:sz w:val="24"/>
          <w:szCs w:val="24"/>
        </w:rPr>
        <w:t xml:space="preserve"> -</w:t>
      </w:r>
      <w:r w:rsidRPr="00627098">
        <w:rPr>
          <w:rFonts w:ascii="Comic Sans MS" w:hAnsi="Comic Sans MS"/>
          <w:sz w:val="24"/>
          <w:szCs w:val="24"/>
        </w:rPr>
        <w:t xml:space="preserve"> evt. lånt det inden da. </w:t>
      </w:r>
    </w:p>
    <w:p w14:paraId="61F0D9ED" w14:textId="5E92F978" w:rsidR="009B5C1A" w:rsidRDefault="009B5C1A">
      <w:pPr>
        <w:rPr>
          <w:rFonts w:ascii="Comic Sans MS" w:hAnsi="Comic Sans MS"/>
          <w:sz w:val="24"/>
          <w:szCs w:val="24"/>
        </w:rPr>
      </w:pPr>
      <w:r w:rsidRPr="00627098">
        <w:rPr>
          <w:rFonts w:ascii="Comic Sans MS" w:hAnsi="Comic Sans MS"/>
          <w:sz w:val="24"/>
          <w:szCs w:val="24"/>
        </w:rPr>
        <w:t xml:space="preserve">Når vi ved, hvem der deltager, bliver I spurgt om kørsel til og fra Port Arthur Spejdercenter. </w:t>
      </w:r>
    </w:p>
    <w:p w14:paraId="4D1EF9B1" w14:textId="77777777" w:rsidR="009B4C4B" w:rsidRPr="00627098" w:rsidRDefault="009B4C4B">
      <w:pPr>
        <w:rPr>
          <w:rFonts w:ascii="Comic Sans MS" w:hAnsi="Comic Sans MS"/>
          <w:sz w:val="24"/>
          <w:szCs w:val="24"/>
        </w:rPr>
      </w:pPr>
    </w:p>
    <w:p w14:paraId="10312709" w14:textId="400A8551" w:rsidR="009B5C1A" w:rsidRDefault="009B4C4B">
      <w:pPr>
        <w:rPr>
          <w:rFonts w:ascii="Comic Sans MS" w:hAnsi="Comic Sans MS"/>
          <w:sz w:val="24"/>
          <w:szCs w:val="24"/>
        </w:rPr>
      </w:pPr>
      <w:r>
        <w:rPr>
          <w:rFonts w:ascii="Verdana" w:hAnsi="Verdana"/>
          <w:noProof/>
          <w:color w:val="000000"/>
          <w:sz w:val="15"/>
          <w:szCs w:val="15"/>
          <w:bdr w:val="none" w:sz="0" w:space="0" w:color="auto" w:frame="1"/>
        </w:rPr>
        <w:drawing>
          <wp:anchor distT="0" distB="0" distL="114300" distR="114300" simplePos="0" relativeHeight="251665408" behindDoc="0" locked="0" layoutInCell="1" allowOverlap="1" wp14:anchorId="75789FA6" wp14:editId="3B8974F7">
            <wp:simplePos x="0" y="0"/>
            <wp:positionH relativeFrom="margin">
              <wp:posOffset>4081780</wp:posOffset>
            </wp:positionH>
            <wp:positionV relativeFrom="paragraph">
              <wp:posOffset>102235</wp:posOffset>
            </wp:positionV>
            <wp:extent cx="1752600" cy="1314450"/>
            <wp:effectExtent l="0" t="0" r="0" b="0"/>
            <wp:wrapSquare wrapText="bothSides"/>
            <wp:docPr id="346692553" name="Billede 8" descr="Et billede, der indeholder flag, sky, pæl/stang, Flagdag (USA)&#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92553" name="Billede 8" descr="Et billede, der indeholder flag, sky, pæl/stang, Flagdag (USA)&#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C1A" w:rsidRPr="00627098">
        <w:rPr>
          <w:rFonts w:ascii="Comic Sans MS" w:hAnsi="Comic Sans MS"/>
          <w:sz w:val="24"/>
          <w:szCs w:val="24"/>
        </w:rPr>
        <w:t xml:space="preserve">Vi vil gerne høre fra jer alle, om I deltager i lejren eller ej. </w:t>
      </w:r>
      <w:r w:rsidR="009B5C1A" w:rsidRPr="00627098">
        <w:rPr>
          <w:rFonts w:ascii="Comic Sans MS" w:hAnsi="Comic Sans MS"/>
          <w:b/>
          <w:bCs/>
          <w:sz w:val="24"/>
          <w:szCs w:val="24"/>
        </w:rPr>
        <w:t xml:space="preserve">S.U. fra alle senest torsdag d. 21. marts (meget gerne før). </w:t>
      </w:r>
      <w:r w:rsidR="009B5C1A" w:rsidRPr="00627098">
        <w:rPr>
          <w:rFonts w:ascii="Comic Sans MS" w:hAnsi="Comic Sans MS"/>
          <w:sz w:val="24"/>
          <w:szCs w:val="24"/>
        </w:rPr>
        <w:t xml:space="preserve">Selve tilmeldingen foregår via medlemsservice, hvor I samtidig bliver bedt om at betale for lejrdeltagelsen. </w:t>
      </w:r>
      <w:r>
        <w:rPr>
          <w:rFonts w:ascii="Comic Sans MS" w:hAnsi="Comic Sans MS"/>
          <w:sz w:val="24"/>
          <w:szCs w:val="24"/>
        </w:rPr>
        <w:t xml:space="preserve">Tilmeldingen er bindende og lejrgebyret refunderes ikke. </w:t>
      </w:r>
    </w:p>
    <w:p w14:paraId="42781A13" w14:textId="5EE44200" w:rsidR="00627098" w:rsidRPr="00627098" w:rsidRDefault="00627098" w:rsidP="009B4C4B">
      <w:pPr>
        <w:jc w:val="center"/>
        <w:rPr>
          <w:rFonts w:ascii="Comic Sans MS" w:hAnsi="Comic Sans MS"/>
          <w:sz w:val="24"/>
          <w:szCs w:val="24"/>
        </w:rPr>
      </w:pPr>
    </w:p>
    <w:p w14:paraId="7D4682AB" w14:textId="1651B79B" w:rsidR="009B5C1A" w:rsidRPr="00627098" w:rsidRDefault="009B5C1A">
      <w:pPr>
        <w:rPr>
          <w:rFonts w:ascii="Comic Sans MS" w:hAnsi="Comic Sans MS"/>
          <w:sz w:val="24"/>
          <w:szCs w:val="24"/>
        </w:rPr>
      </w:pPr>
      <w:r w:rsidRPr="00627098">
        <w:rPr>
          <w:rFonts w:ascii="Comic Sans MS" w:hAnsi="Comic Sans MS"/>
          <w:sz w:val="24"/>
          <w:szCs w:val="24"/>
        </w:rPr>
        <w:lastRenderedPageBreak/>
        <w:t xml:space="preserve">På lejren deltager Ane hele tiden. </w:t>
      </w:r>
      <w:r w:rsidR="00627098" w:rsidRPr="00627098">
        <w:rPr>
          <w:rFonts w:ascii="Comic Sans MS" w:hAnsi="Comic Sans MS"/>
          <w:sz w:val="24"/>
          <w:szCs w:val="24"/>
        </w:rPr>
        <w:t xml:space="preserve">Julie har været ramt af en lammelse på stemmebåndet, så hendes deltagelse er usikker. Pernille kan deltage i stedet for Julie fra fredag aften til lørdag aften. </w:t>
      </w:r>
      <w:r w:rsidR="00627098" w:rsidRPr="00627098">
        <w:rPr>
          <w:rFonts w:ascii="Comic Sans MS" w:hAnsi="Comic Sans MS"/>
          <w:sz w:val="24"/>
          <w:szCs w:val="24"/>
          <w:u w:val="single"/>
        </w:rPr>
        <w:t>Vi vil dog meget gerne have en forælder til at tage med på lejren fra lørdag aften til mandag</w:t>
      </w:r>
      <w:r w:rsidR="00627098" w:rsidRPr="00627098">
        <w:rPr>
          <w:rFonts w:ascii="Comic Sans MS" w:hAnsi="Comic Sans MS"/>
          <w:sz w:val="24"/>
          <w:szCs w:val="24"/>
        </w:rPr>
        <w:t xml:space="preserve"> (evt. to forældre, der deler tjansen), hvis Julie ikke når at blive rask. </w:t>
      </w:r>
    </w:p>
    <w:p w14:paraId="29ABE4E7" w14:textId="7EACE0C8" w:rsidR="009B5C1A" w:rsidRPr="00627098" w:rsidRDefault="00627098">
      <w:pPr>
        <w:rPr>
          <w:rFonts w:ascii="Comic Sans MS" w:hAnsi="Comic Sans MS"/>
          <w:sz w:val="24"/>
          <w:szCs w:val="24"/>
        </w:rPr>
      </w:pPr>
      <w:r w:rsidRPr="00627098">
        <w:rPr>
          <w:rFonts w:ascii="Comic Sans MS" w:hAnsi="Comic Sans MS"/>
          <w:sz w:val="24"/>
          <w:szCs w:val="24"/>
        </w:rPr>
        <w:t xml:space="preserve">Har I spørgsmål, så kontakt Ane på </w:t>
      </w:r>
      <w:hyperlink r:id="rId8" w:history="1">
        <w:r w:rsidRPr="00627098">
          <w:rPr>
            <w:rStyle w:val="Hyperlink"/>
            <w:rFonts w:ascii="Comic Sans MS" w:hAnsi="Comic Sans MS"/>
            <w:sz w:val="24"/>
            <w:szCs w:val="24"/>
          </w:rPr>
          <w:t>aneogbo@gmail.com</w:t>
        </w:r>
      </w:hyperlink>
      <w:r w:rsidRPr="00627098">
        <w:rPr>
          <w:rFonts w:ascii="Comic Sans MS" w:hAnsi="Comic Sans MS"/>
          <w:sz w:val="24"/>
          <w:szCs w:val="24"/>
        </w:rPr>
        <w:t xml:space="preserve"> eller på 20618733.</w:t>
      </w:r>
    </w:p>
    <w:p w14:paraId="107C6FD8" w14:textId="773570AF" w:rsidR="00627098" w:rsidRDefault="00627098">
      <w:pPr>
        <w:rPr>
          <w:rFonts w:ascii="Comic Sans MS" w:hAnsi="Comic Sans MS"/>
          <w:sz w:val="24"/>
          <w:szCs w:val="24"/>
        </w:rPr>
      </w:pPr>
      <w:r w:rsidRPr="00627098">
        <w:rPr>
          <w:rFonts w:ascii="Comic Sans MS" w:hAnsi="Comic Sans MS"/>
          <w:sz w:val="24"/>
          <w:szCs w:val="24"/>
        </w:rPr>
        <w:t>Spejderhilsener fra Julie, Pernille og Ane</w:t>
      </w:r>
    </w:p>
    <w:p w14:paraId="5422ACD0" w14:textId="749B3F96" w:rsidR="00627098" w:rsidRDefault="009B4C4B">
      <w:pPr>
        <w:rPr>
          <w:rFonts w:ascii="Comic Sans MS" w:hAnsi="Comic Sans MS"/>
          <w:sz w:val="24"/>
          <w:szCs w:val="24"/>
        </w:rPr>
      </w:pPr>
      <w:r>
        <w:rPr>
          <w:noProof/>
        </w:rPr>
        <w:drawing>
          <wp:anchor distT="0" distB="0" distL="114300" distR="114300" simplePos="0" relativeHeight="251658240" behindDoc="0" locked="0" layoutInCell="1" allowOverlap="1" wp14:anchorId="27EBA623" wp14:editId="7FFB33A3">
            <wp:simplePos x="0" y="0"/>
            <wp:positionH relativeFrom="column">
              <wp:posOffset>435610</wp:posOffset>
            </wp:positionH>
            <wp:positionV relativeFrom="paragraph">
              <wp:posOffset>394970</wp:posOffset>
            </wp:positionV>
            <wp:extent cx="2343150" cy="1955800"/>
            <wp:effectExtent l="209550" t="266700" r="209550" b="273050"/>
            <wp:wrapSquare wrapText="bothSides"/>
            <wp:docPr id="1460798672" name="Billede 5" descr="Spejdercenteret Port Arthur | Tomme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ejdercenteret Port Arthur | Tommer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756979">
                      <a:off x="0" y="0"/>
                      <a:ext cx="2343150" cy="1955800"/>
                    </a:xfrm>
                    <a:prstGeom prst="rect">
                      <a:avLst/>
                    </a:prstGeom>
                    <a:noFill/>
                    <a:ln>
                      <a:noFill/>
                    </a:ln>
                  </pic:spPr>
                </pic:pic>
              </a:graphicData>
            </a:graphic>
          </wp:anchor>
        </w:drawing>
      </w:r>
    </w:p>
    <w:p w14:paraId="023D795E" w14:textId="752F25F6" w:rsidR="00627098" w:rsidRDefault="00627098">
      <w:pPr>
        <w:rPr>
          <w:rFonts w:ascii="Comic Sans MS" w:hAnsi="Comic Sans MS"/>
          <w:sz w:val="24"/>
          <w:szCs w:val="24"/>
        </w:rPr>
      </w:pPr>
    </w:p>
    <w:p w14:paraId="48E1B717" w14:textId="2CD04B20" w:rsidR="00627098" w:rsidRDefault="009B4C4B">
      <w:pPr>
        <w:rPr>
          <w:rFonts w:ascii="Comic Sans MS" w:hAnsi="Comic Sans MS"/>
          <w:sz w:val="24"/>
          <w:szCs w:val="24"/>
        </w:rPr>
      </w:pPr>
      <w:r>
        <w:rPr>
          <w:noProof/>
        </w:rPr>
        <w:drawing>
          <wp:anchor distT="0" distB="0" distL="114300" distR="114300" simplePos="0" relativeHeight="251653120" behindDoc="1" locked="0" layoutInCell="1" allowOverlap="1" wp14:anchorId="563C191D" wp14:editId="643713BC">
            <wp:simplePos x="0" y="0"/>
            <wp:positionH relativeFrom="column">
              <wp:posOffset>1896110</wp:posOffset>
            </wp:positionH>
            <wp:positionV relativeFrom="paragraph">
              <wp:posOffset>25400</wp:posOffset>
            </wp:positionV>
            <wp:extent cx="1847850" cy="2463800"/>
            <wp:effectExtent l="0" t="0" r="0" b="0"/>
            <wp:wrapTight wrapText="bothSides">
              <wp:wrapPolygon edited="0">
                <wp:start x="0" y="0"/>
                <wp:lineTo x="0" y="21377"/>
                <wp:lineTo x="21377" y="21377"/>
                <wp:lineTo x="21377" y="0"/>
                <wp:lineTo x="0" y="0"/>
              </wp:wrapPolygon>
            </wp:wrapTight>
            <wp:docPr id="1870523203" name="Billede 7" descr="Spejdercenteret Port Arthur | Tomme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ejdercenteret Port Arthur | Tommer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753E95" wp14:editId="1F7968C1">
            <wp:simplePos x="0" y="0"/>
            <wp:positionH relativeFrom="column">
              <wp:posOffset>3343910</wp:posOffset>
            </wp:positionH>
            <wp:positionV relativeFrom="paragraph">
              <wp:posOffset>6985</wp:posOffset>
            </wp:positionV>
            <wp:extent cx="2463800" cy="1847850"/>
            <wp:effectExtent l="171450" t="247650" r="184150" b="247650"/>
            <wp:wrapSquare wrapText="bothSides"/>
            <wp:docPr id="602636809" name="Billede 6" descr="Spejdercenteret Port Arthur | Tomme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ejdercenteret Port Arthur | Tommer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747267">
                      <a:off x="0" y="0"/>
                      <a:ext cx="2463800" cy="1847850"/>
                    </a:xfrm>
                    <a:prstGeom prst="rect">
                      <a:avLst/>
                    </a:prstGeom>
                    <a:noFill/>
                    <a:ln>
                      <a:noFill/>
                    </a:ln>
                  </pic:spPr>
                </pic:pic>
              </a:graphicData>
            </a:graphic>
          </wp:anchor>
        </w:drawing>
      </w:r>
    </w:p>
    <w:p w14:paraId="6DFE0534" w14:textId="77777777" w:rsidR="00627098" w:rsidRPr="00627098" w:rsidRDefault="00627098">
      <w:pPr>
        <w:rPr>
          <w:rFonts w:ascii="Comic Sans MS" w:hAnsi="Comic Sans MS"/>
          <w:sz w:val="24"/>
          <w:szCs w:val="24"/>
        </w:rPr>
      </w:pPr>
    </w:p>
    <w:p w14:paraId="1EAAF436" w14:textId="77777777" w:rsidR="009B5C1A" w:rsidRDefault="009B5C1A">
      <w:pPr>
        <w:rPr>
          <w:rFonts w:ascii="Comic Sans MS" w:hAnsi="Comic Sans MS"/>
          <w:sz w:val="24"/>
          <w:szCs w:val="24"/>
        </w:rPr>
      </w:pPr>
    </w:p>
    <w:p w14:paraId="00BD618A" w14:textId="77777777" w:rsidR="009B4C4B" w:rsidRDefault="009B4C4B">
      <w:pPr>
        <w:rPr>
          <w:rFonts w:ascii="Comic Sans MS" w:hAnsi="Comic Sans MS"/>
          <w:sz w:val="24"/>
          <w:szCs w:val="24"/>
        </w:rPr>
      </w:pPr>
    </w:p>
    <w:p w14:paraId="2FF86CD6" w14:textId="77777777" w:rsidR="009B4C4B" w:rsidRDefault="009B4C4B">
      <w:pPr>
        <w:rPr>
          <w:rFonts w:ascii="Comic Sans MS" w:hAnsi="Comic Sans MS"/>
          <w:sz w:val="24"/>
          <w:szCs w:val="24"/>
        </w:rPr>
      </w:pPr>
    </w:p>
    <w:p w14:paraId="4992A2A6" w14:textId="77777777" w:rsidR="009B4C4B" w:rsidRDefault="009B4C4B">
      <w:pPr>
        <w:rPr>
          <w:rFonts w:ascii="Comic Sans MS" w:hAnsi="Comic Sans MS"/>
          <w:sz w:val="24"/>
          <w:szCs w:val="24"/>
        </w:rPr>
      </w:pPr>
    </w:p>
    <w:p w14:paraId="740A2D87" w14:textId="77777777" w:rsidR="009B4C4B" w:rsidRDefault="009B4C4B">
      <w:pPr>
        <w:rPr>
          <w:rFonts w:ascii="Comic Sans MS" w:hAnsi="Comic Sans MS"/>
          <w:sz w:val="24"/>
          <w:szCs w:val="24"/>
        </w:rPr>
      </w:pPr>
    </w:p>
    <w:p w14:paraId="131BF4EF" w14:textId="77777777" w:rsidR="009B4C4B" w:rsidRDefault="009B4C4B">
      <w:pPr>
        <w:rPr>
          <w:rFonts w:ascii="Comic Sans MS" w:hAnsi="Comic Sans MS"/>
          <w:sz w:val="24"/>
          <w:szCs w:val="24"/>
        </w:rPr>
      </w:pPr>
    </w:p>
    <w:p w14:paraId="63019A21" w14:textId="369E485F" w:rsidR="009B4C4B" w:rsidRDefault="009B4C4B" w:rsidP="009B4C4B">
      <w:pPr>
        <w:jc w:val="center"/>
        <w:rPr>
          <w:rFonts w:ascii="Comic Sans MS" w:hAnsi="Comic Sans MS"/>
          <w:sz w:val="24"/>
          <w:szCs w:val="24"/>
        </w:rPr>
      </w:pPr>
      <w:r>
        <w:rPr>
          <w:rFonts w:ascii="Comic Sans MS" w:hAnsi="Comic Sans MS"/>
          <w:sz w:val="24"/>
          <w:szCs w:val="24"/>
        </w:rPr>
        <w:t>Billederne er fra tidligere års lejre på Port Arthur Spejdercenter.</w:t>
      </w:r>
    </w:p>
    <w:p w14:paraId="68A1BE31" w14:textId="77777777" w:rsidR="009B4C4B" w:rsidRPr="00627098" w:rsidRDefault="009B4C4B">
      <w:pPr>
        <w:rPr>
          <w:rFonts w:ascii="Comic Sans MS" w:hAnsi="Comic Sans MS"/>
          <w:sz w:val="24"/>
          <w:szCs w:val="24"/>
        </w:rPr>
      </w:pPr>
    </w:p>
    <w:sectPr w:rsidR="009B4C4B" w:rsidRPr="00627098">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0436" w14:textId="77777777" w:rsidR="00627098" w:rsidRDefault="00627098" w:rsidP="00627098">
      <w:pPr>
        <w:spacing w:after="0" w:line="240" w:lineRule="auto"/>
      </w:pPr>
      <w:r>
        <w:separator/>
      </w:r>
    </w:p>
  </w:endnote>
  <w:endnote w:type="continuationSeparator" w:id="0">
    <w:p w14:paraId="208333FA" w14:textId="77777777" w:rsidR="00627098" w:rsidRDefault="00627098" w:rsidP="0062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E542" w14:textId="797E3C06" w:rsidR="00627098" w:rsidRDefault="00627098" w:rsidP="00627098">
    <w:pPr>
      <w:pStyle w:val="Sidefod"/>
      <w:jc w:val="center"/>
    </w:pPr>
    <w:r>
      <w:rPr>
        <w:noProof/>
      </w:rPr>
      <w:drawing>
        <wp:inline distT="0" distB="0" distL="0" distR="0" wp14:anchorId="330D0E95" wp14:editId="13B74928">
          <wp:extent cx="4279900" cy="1066800"/>
          <wp:effectExtent l="0" t="0" r="6350" b="0"/>
          <wp:docPr id="1881120590" name="Billede 4" descr="De Grønne Pigespej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 Grønne Pigespejd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0"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C9B3" w14:textId="77777777" w:rsidR="00627098" w:rsidRDefault="00627098" w:rsidP="00627098">
      <w:pPr>
        <w:spacing w:after="0" w:line="240" w:lineRule="auto"/>
      </w:pPr>
      <w:r>
        <w:separator/>
      </w:r>
    </w:p>
  </w:footnote>
  <w:footnote w:type="continuationSeparator" w:id="0">
    <w:p w14:paraId="47D3EDDC" w14:textId="77777777" w:rsidR="00627098" w:rsidRDefault="00627098" w:rsidP="00627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1A"/>
    <w:rsid w:val="00355127"/>
    <w:rsid w:val="00627098"/>
    <w:rsid w:val="00892609"/>
    <w:rsid w:val="008A05F3"/>
    <w:rsid w:val="009B4C4B"/>
    <w:rsid w:val="009B5C1A"/>
    <w:rsid w:val="00B71F62"/>
    <w:rsid w:val="00EE4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F706"/>
  <w15:chartTrackingRefBased/>
  <w15:docId w15:val="{E9B35333-6B59-4020-BA3B-CFD6DB23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5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B5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B5C1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B5C1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B5C1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B5C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5C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5C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5C1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5C1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B5C1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B5C1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B5C1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B5C1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B5C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5C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5C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5C1A"/>
    <w:rPr>
      <w:rFonts w:eastAsiaTheme="majorEastAsia" w:cstheme="majorBidi"/>
      <w:color w:val="272727" w:themeColor="text1" w:themeTint="D8"/>
    </w:rPr>
  </w:style>
  <w:style w:type="paragraph" w:styleId="Titel">
    <w:name w:val="Title"/>
    <w:basedOn w:val="Normal"/>
    <w:next w:val="Normal"/>
    <w:link w:val="TitelTegn"/>
    <w:uiPriority w:val="10"/>
    <w:qFormat/>
    <w:rsid w:val="009B5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5C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5C1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5C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5C1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5C1A"/>
    <w:rPr>
      <w:i/>
      <w:iCs/>
      <w:color w:val="404040" w:themeColor="text1" w:themeTint="BF"/>
    </w:rPr>
  </w:style>
  <w:style w:type="paragraph" w:styleId="Listeafsnit">
    <w:name w:val="List Paragraph"/>
    <w:basedOn w:val="Normal"/>
    <w:uiPriority w:val="34"/>
    <w:qFormat/>
    <w:rsid w:val="009B5C1A"/>
    <w:pPr>
      <w:ind w:left="720"/>
      <w:contextualSpacing/>
    </w:pPr>
  </w:style>
  <w:style w:type="character" w:styleId="Kraftigfremhvning">
    <w:name w:val="Intense Emphasis"/>
    <w:basedOn w:val="Standardskrifttypeiafsnit"/>
    <w:uiPriority w:val="21"/>
    <w:qFormat/>
    <w:rsid w:val="009B5C1A"/>
    <w:rPr>
      <w:i/>
      <w:iCs/>
      <w:color w:val="2F5496" w:themeColor="accent1" w:themeShade="BF"/>
    </w:rPr>
  </w:style>
  <w:style w:type="paragraph" w:styleId="Strktcitat">
    <w:name w:val="Intense Quote"/>
    <w:basedOn w:val="Normal"/>
    <w:next w:val="Normal"/>
    <w:link w:val="StrktcitatTegn"/>
    <w:uiPriority w:val="30"/>
    <w:qFormat/>
    <w:rsid w:val="009B5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B5C1A"/>
    <w:rPr>
      <w:i/>
      <w:iCs/>
      <w:color w:val="2F5496" w:themeColor="accent1" w:themeShade="BF"/>
    </w:rPr>
  </w:style>
  <w:style w:type="character" w:styleId="Kraftighenvisning">
    <w:name w:val="Intense Reference"/>
    <w:basedOn w:val="Standardskrifttypeiafsnit"/>
    <w:uiPriority w:val="32"/>
    <w:qFormat/>
    <w:rsid w:val="009B5C1A"/>
    <w:rPr>
      <w:b/>
      <w:bCs/>
      <w:smallCaps/>
      <w:color w:val="2F5496" w:themeColor="accent1" w:themeShade="BF"/>
      <w:spacing w:val="5"/>
    </w:rPr>
  </w:style>
  <w:style w:type="character" w:styleId="Hyperlink">
    <w:name w:val="Hyperlink"/>
    <w:basedOn w:val="Standardskrifttypeiafsnit"/>
    <w:uiPriority w:val="99"/>
    <w:unhideWhenUsed/>
    <w:rsid w:val="00627098"/>
    <w:rPr>
      <w:color w:val="0563C1" w:themeColor="hyperlink"/>
      <w:u w:val="single"/>
    </w:rPr>
  </w:style>
  <w:style w:type="character" w:styleId="Ulstomtale">
    <w:name w:val="Unresolved Mention"/>
    <w:basedOn w:val="Standardskrifttypeiafsnit"/>
    <w:uiPriority w:val="99"/>
    <w:semiHidden/>
    <w:unhideWhenUsed/>
    <w:rsid w:val="00627098"/>
    <w:rPr>
      <w:color w:val="605E5C"/>
      <w:shd w:val="clear" w:color="auto" w:fill="E1DFDD"/>
    </w:rPr>
  </w:style>
  <w:style w:type="paragraph" w:styleId="Sidehoved">
    <w:name w:val="header"/>
    <w:basedOn w:val="Normal"/>
    <w:link w:val="SidehovedTegn"/>
    <w:uiPriority w:val="99"/>
    <w:unhideWhenUsed/>
    <w:rsid w:val="006270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7098"/>
  </w:style>
  <w:style w:type="paragraph" w:styleId="Sidefod">
    <w:name w:val="footer"/>
    <w:basedOn w:val="Normal"/>
    <w:link w:val="SidefodTegn"/>
    <w:uiPriority w:val="99"/>
    <w:unhideWhenUsed/>
    <w:rsid w:val="006270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ogbo@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Kirstine Frydenboe</dc:creator>
  <cp:keywords/>
  <dc:description/>
  <cp:lastModifiedBy>Ane Kirstine Frydenboe</cp:lastModifiedBy>
  <cp:revision>2</cp:revision>
  <dcterms:created xsi:type="dcterms:W3CDTF">2024-03-06T18:14:00Z</dcterms:created>
  <dcterms:modified xsi:type="dcterms:W3CDTF">2024-03-06T18:14:00Z</dcterms:modified>
</cp:coreProperties>
</file>